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黄埔区长洲岛挞洲围3号物业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102</w:t>
      </w:r>
      <w:r>
        <w:rPr>
          <w:rFonts w:hint="eastAsia" w:ascii="仿宋_GB2312" w:hAnsi="宋体" w:eastAsia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招租物业位于黄埔区长洲</w:t>
      </w:r>
      <w:r>
        <w:rPr>
          <w:rFonts w:hint="eastAsia" w:ascii="仿宋_GB2312" w:hAnsi="宋体" w:eastAsia="仿宋_GB2312"/>
          <w:sz w:val="32"/>
          <w:szCs w:val="24"/>
        </w:rPr>
        <w:t>岛挞洲围3号物业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102</w:t>
      </w:r>
      <w:r>
        <w:rPr>
          <w:rFonts w:hint="eastAsia" w:ascii="仿宋_GB2312" w:hAnsi="宋体" w:eastAsia="仿宋_GB2312"/>
          <w:sz w:val="32"/>
          <w:szCs w:val="24"/>
        </w:rPr>
        <w:t>室，出租面积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办公室52</w:t>
      </w:r>
      <w:r>
        <w:rPr>
          <w:rFonts w:hint="eastAsia" w:ascii="仿宋_GB2312" w:hAnsi="仿宋_GB2312" w:eastAsia="仿宋_GB2312" w:cs="仿宋_GB2312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仓库30</w:t>
      </w:r>
      <w:r>
        <w:rPr>
          <w:rFonts w:hint="eastAsia" w:ascii="仿宋_GB2312" w:hAnsi="宋体" w:eastAsia="仿宋_GB2312"/>
          <w:sz w:val="32"/>
          <w:szCs w:val="24"/>
        </w:rPr>
        <w:t>㎡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该物业</w:t>
      </w:r>
      <w:r>
        <w:rPr>
          <w:rFonts w:hint="eastAsia" w:ascii="仿宋_GB2312" w:hAnsi="宋体" w:eastAsia="仿宋_GB2312"/>
          <w:sz w:val="32"/>
          <w:szCs w:val="24"/>
        </w:rPr>
        <w:t>地块储备项目用地范围内地上建(构)筑物，产权不齐全。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仓库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048"/>
        <w:gridCol w:w="922"/>
        <w:gridCol w:w="2724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102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办公室52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仓库30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㎡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12个月</w:t>
            </w:r>
          </w:p>
        </w:tc>
        <w:tc>
          <w:tcPr>
            <w:tcW w:w="2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办公室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月租金单价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  <w:lang w:val="en-US" w:eastAsia="zh-CN"/>
              </w:rPr>
              <w:t>25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元/ M</w:t>
            </w:r>
            <w:r>
              <w:rPr>
                <w:rFonts w:hint="eastAsia" w:ascii="仿宋_GB2312" w:hAnsi="宋体" w:eastAsia="仿宋_GB2312"/>
                <w:sz w:val="32"/>
                <w:szCs w:val="24"/>
                <w:vertAlign w:val="superscript"/>
              </w:rPr>
              <w:t>2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·月，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仓库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月租金单价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元/ M</w:t>
            </w:r>
            <w:r>
              <w:rPr>
                <w:rFonts w:hint="eastAsia" w:ascii="仿宋_GB2312" w:hAnsi="宋体" w:eastAsia="仿宋_GB2312"/>
                <w:sz w:val="32"/>
                <w:szCs w:val="24"/>
                <w:vertAlign w:val="superscript"/>
              </w:rPr>
              <w:t>2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·月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因租赁期限短，</w:t>
      </w:r>
      <w:r>
        <w:rPr>
          <w:rFonts w:hint="eastAsia" w:ascii="仿宋_GB2312" w:hAnsi="宋体" w:eastAsia="仿宋_GB2312"/>
          <w:sz w:val="32"/>
          <w:szCs w:val="24"/>
        </w:rPr>
        <w:t>租金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不作递增；如该物业，</w:t>
      </w:r>
      <w:r>
        <w:rPr>
          <w:rFonts w:hint="eastAsia" w:ascii="仿宋_GB2312" w:hAnsi="宋体" w:eastAsia="仿宋_GB2312"/>
          <w:sz w:val="32"/>
          <w:szCs w:val="24"/>
        </w:rPr>
        <w:t>甲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24"/>
        </w:rPr>
        <w:t>乙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双</w:t>
      </w:r>
      <w:r>
        <w:rPr>
          <w:rFonts w:hint="eastAsia" w:ascii="仿宋_GB2312" w:hAnsi="宋体" w:eastAsia="仿宋_GB2312"/>
          <w:sz w:val="32"/>
          <w:szCs w:val="24"/>
        </w:rPr>
        <w:t>方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可以继续租赁，则租金按</w:t>
      </w:r>
      <w:r>
        <w:rPr>
          <w:rFonts w:hint="eastAsia" w:ascii="仿宋_GB2312" w:hAnsi="宋体" w:eastAsia="仿宋_GB2312"/>
          <w:sz w:val="32"/>
          <w:szCs w:val="24"/>
        </w:rPr>
        <w:t>每满一年递增一次，每次递增5%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租期从2024年7月1日计算</w:t>
      </w:r>
      <w:r>
        <w:rPr>
          <w:rFonts w:hint="eastAsia" w:ascii="仿宋_GB2312" w:hAnsi="宋体" w:eastAsia="仿宋_GB2312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无</w:t>
      </w:r>
      <w:r>
        <w:rPr>
          <w:rFonts w:hint="eastAsia" w:ascii="仿宋_GB2312" w:hAnsi="Times New Roman" w:eastAsia="仿宋_GB2312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4000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元</w:t>
      </w:r>
      <w:r>
        <w:rPr>
          <w:rFonts w:hint="eastAsia" w:ascii="仿宋_GB2312" w:hAnsi="宋体" w:eastAsia="仿宋_GB2312"/>
          <w:sz w:val="32"/>
        </w:rPr>
        <w:t>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竞租结束后，中标者的竞租保证金转为租赁保证金；未中标者的竞租保证金于竞租完毕10个工作日内无息退回。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开户行：广州农村商业银行股份有限公司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长洲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jc w:val="left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86100A-952A-4C34-B6AF-61C7097677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BD892AE-EA9D-47F6-A8CD-A65B6B30420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6997C06-ECDE-4FDE-9866-440B5B45715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EE072B0-65F4-4174-99F5-D1F47B354F6E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721626AF-C8A0-4194-95D9-93269D039E48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FF347AD5-1A71-4C69-A205-C737E4ED453E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10776209"/>
    <w:rsid w:val="140D79AF"/>
    <w:rsid w:val="151961B2"/>
    <w:rsid w:val="1B031A92"/>
    <w:rsid w:val="1D24538D"/>
    <w:rsid w:val="21235B1F"/>
    <w:rsid w:val="2A6646E1"/>
    <w:rsid w:val="2C4B79DA"/>
    <w:rsid w:val="2D022659"/>
    <w:rsid w:val="32FC1F93"/>
    <w:rsid w:val="362D624A"/>
    <w:rsid w:val="3FF04570"/>
    <w:rsid w:val="41801BCC"/>
    <w:rsid w:val="43EA2526"/>
    <w:rsid w:val="457C64A7"/>
    <w:rsid w:val="4A4B1FC8"/>
    <w:rsid w:val="4BEB47F1"/>
    <w:rsid w:val="4CCA2835"/>
    <w:rsid w:val="501A50A7"/>
    <w:rsid w:val="56EE143B"/>
    <w:rsid w:val="5F7446DA"/>
    <w:rsid w:val="6271733B"/>
    <w:rsid w:val="65A12352"/>
    <w:rsid w:val="66326DE1"/>
    <w:rsid w:val="69715554"/>
    <w:rsid w:val="6B6B0A87"/>
    <w:rsid w:val="74695EB2"/>
    <w:rsid w:val="7DE5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1302</Words>
  <Characters>1361</Characters>
  <Lines>0</Lines>
  <Paragraphs>0</Paragraphs>
  <TotalTime>1</TotalTime>
  <ScaleCrop>false</ScaleCrop>
  <LinksUpToDate>false</LinksUpToDate>
  <CharactersWithSpaces>1460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su</cp:lastModifiedBy>
  <cp:lastPrinted>2023-03-31T01:31:00Z</cp:lastPrinted>
  <dcterms:modified xsi:type="dcterms:W3CDTF">2024-06-02T13:47:15Z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C49C1F3138E24EFC857EF0A4C6EC980B</vt:lpwstr>
  </property>
</Properties>
</file>