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tabs>
          <w:tab w:val="left" w:pos="720"/>
          <w:tab w:val="left" w:pos="10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b/>
          <w:sz w:val="44"/>
          <w:szCs w:val="24"/>
        </w:rPr>
        <w:t>物业租赁竞租标书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物业地址：</w:t>
      </w:r>
      <w:r>
        <w:rPr>
          <w:rFonts w:hint="eastAsia" w:ascii="仿宋_GB2312" w:hAnsi="宋体" w:eastAsia="仿宋_GB2312"/>
          <w:sz w:val="32"/>
          <w:szCs w:val="24"/>
        </w:rPr>
        <w:t>黄埔区长洲岛挞洲围</w:t>
      </w:r>
      <w:r>
        <w:rPr>
          <w:rFonts w:hint="default" w:ascii="Times New Roman" w:hAnsi="Times New Roman" w:eastAsia="仿宋_GB2312" w:cs="Times New Roman"/>
          <w:sz w:val="32"/>
          <w:szCs w:val="24"/>
        </w:rPr>
        <w:t>3</w:t>
      </w:r>
      <w:r>
        <w:rPr>
          <w:rFonts w:hint="eastAsia" w:ascii="仿宋_GB2312" w:hAnsi="宋体" w:eastAsia="仿宋_GB2312"/>
          <w:sz w:val="32"/>
          <w:szCs w:val="24"/>
        </w:rPr>
        <w:t>号物业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b/>
          <w:sz w:val="32"/>
          <w:szCs w:val="24"/>
        </w:rPr>
        <w:t>竞租物业：</w:t>
      </w:r>
      <w:r>
        <w:rPr>
          <w:rFonts w:hint="eastAsia" w:ascii="仿宋_GB2312" w:hAnsi="宋体" w:eastAsia="仿宋_GB2312"/>
          <w:sz w:val="32"/>
          <w:szCs w:val="24"/>
        </w:rPr>
        <w:t>挞洲围</w:t>
      </w:r>
      <w:r>
        <w:rPr>
          <w:rFonts w:hint="default" w:ascii="Times New Roman" w:hAnsi="Times New Roman" w:eastAsia="仿宋_GB2312" w:cs="Times New Roman"/>
          <w:sz w:val="32"/>
          <w:szCs w:val="24"/>
        </w:rPr>
        <w:t>3</w:t>
      </w:r>
      <w:r>
        <w:rPr>
          <w:rFonts w:hint="eastAsia" w:ascii="仿宋_GB2312" w:hAnsi="宋体" w:eastAsia="仿宋_GB2312"/>
          <w:sz w:val="32"/>
          <w:szCs w:val="24"/>
        </w:rPr>
        <w:t>号物业</w:t>
      </w:r>
      <w:r>
        <w:rPr>
          <w:rFonts w:hint="eastAsia" w:ascii="仿宋_GB2312" w:hAnsi="宋体" w:eastAsia="仿宋_GB2312"/>
          <w:sz w:val="32"/>
        </w:rPr>
        <w:t>中的部分房号</w:t>
      </w:r>
      <w:r>
        <w:rPr>
          <w:rFonts w:hint="eastAsia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Times New Roman" w:hAnsi="Times New Roman" w:eastAsia="仿宋_GB2312"/>
          <w:sz w:val="32"/>
          <w:szCs w:val="32"/>
        </w:rPr>
        <w:t>427</w:t>
      </w:r>
      <w:bookmarkStart w:id="0" w:name="_GoBack"/>
      <w:bookmarkEnd w:id="0"/>
      <w:r>
        <w:rPr>
          <w:rFonts w:hint="eastAsia" w:ascii="Times New Roman" w:hAnsi="Times New Roman" w:eastAsia="仿宋_GB2312"/>
          <w:sz w:val="32"/>
          <w:szCs w:val="32"/>
        </w:rPr>
        <w:t>.44</w:t>
      </w:r>
      <w:r>
        <w:rPr>
          <w:rFonts w:hint="eastAsia" w:ascii="仿宋_GB2312" w:hAnsi="仿宋_GB2312" w:eastAsia="仿宋_GB2312" w:cs="仿宋_GB2312"/>
          <w:sz w:val="32"/>
          <w:szCs w:val="32"/>
        </w:rPr>
        <w:t>㎡</w:t>
      </w:r>
      <w:r>
        <w:rPr>
          <w:rFonts w:hint="eastAsia" w:ascii="Times New Roman" w:hAnsi="Times New Roman" w:eastAsia="仿宋_GB2312" w:cs="Times New Roman"/>
          <w:color w:val="000000"/>
          <w:sz w:val="28"/>
          <w:szCs w:val="28"/>
        </w:rPr>
        <w:t>（具体面积按实际移交为准）</w:t>
      </w:r>
      <w:r>
        <w:rPr>
          <w:rFonts w:hint="eastAsia" w:ascii="仿宋_GB2312" w:hAnsi="仿宋_GB2312" w:eastAsia="仿宋_GB2312" w:cs="仿宋_GB2312"/>
          <w:sz w:val="32"/>
          <w:szCs w:val="32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right="-733" w:rightChars="-349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月租金：月租金单价</w:t>
      </w:r>
      <w:r>
        <w:rPr>
          <w:rFonts w:hint="eastAsia" w:ascii="仿宋_GB2312" w:hAnsi="宋体" w:eastAsia="仿宋_GB2312"/>
          <w:sz w:val="32"/>
          <w:szCs w:val="24"/>
          <w:u w:val="single"/>
        </w:rPr>
        <w:t xml:space="preserve">     </w:t>
      </w:r>
      <w:r>
        <w:rPr>
          <w:rFonts w:hint="eastAsia" w:ascii="仿宋_GB2312" w:hAnsi="宋体" w:eastAsia="仿宋_GB2312"/>
          <w:sz w:val="32"/>
          <w:szCs w:val="24"/>
        </w:rPr>
        <w:t>元/ M</w:t>
      </w:r>
      <w:r>
        <w:rPr>
          <w:rFonts w:hint="eastAsia" w:ascii="仿宋_GB2312" w:hAnsi="宋体" w:eastAsia="仿宋_GB2312"/>
          <w:sz w:val="32"/>
          <w:szCs w:val="24"/>
          <w:vertAlign w:val="superscript"/>
        </w:rPr>
        <w:t>2</w:t>
      </w:r>
      <w:r>
        <w:rPr>
          <w:rFonts w:hint="eastAsia" w:ascii="仿宋_GB2312" w:hAnsi="宋体" w:eastAsia="仿宋_GB2312"/>
          <w:sz w:val="32"/>
          <w:szCs w:val="24"/>
        </w:rPr>
        <w:t>·月，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竞租单位（盖章）：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法定代表人签名：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3360" w:firstLineChars="1050"/>
        <w:textAlignment w:val="auto"/>
        <w:rPr>
          <w:rFonts w:hint="eastAsia" w:ascii="仿宋_GB2312" w:hAnsi="宋体" w:eastAsia="仿宋_GB2312"/>
          <w:sz w:val="32"/>
          <w:szCs w:val="24"/>
        </w:rPr>
      </w:pPr>
      <w:r>
        <w:rPr>
          <w:rFonts w:hint="eastAsia" w:ascii="仿宋_GB2312" w:hAnsi="宋体" w:eastAsia="仿宋_GB2312"/>
          <w:sz w:val="32"/>
          <w:szCs w:val="24"/>
        </w:rPr>
        <w:t>日期：    年    月    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说明：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1、月租金单价不得低于招租单位确定的底价，</w:t>
      </w:r>
      <w:r>
        <w:rPr>
          <w:rFonts w:hint="eastAsia" w:ascii="仿宋_GB2312" w:hAnsi="宋体" w:eastAsia="仿宋_GB2312"/>
          <w:sz w:val="30"/>
          <w:szCs w:val="24"/>
          <w:u w:val="single"/>
        </w:rPr>
        <w:t>并且标书中的报价及内容不得涂改，</w:t>
      </w:r>
      <w:r>
        <w:rPr>
          <w:rFonts w:hint="eastAsia" w:ascii="仿宋_GB2312" w:hAnsi="宋体" w:eastAsia="仿宋_GB2312"/>
          <w:sz w:val="30"/>
          <w:szCs w:val="24"/>
        </w:rPr>
        <w:t>否则，视为无效标书。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2、参加竞租的公司名称必须与报名的一致，否则视为无效标书。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eastAsia" w:ascii="仿宋_GB2312" w:hAnsi="宋体" w:eastAsia="仿宋_GB2312"/>
          <w:sz w:val="30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3、以公司名义报名的，标书必须加盖公司公章，并由法定代表人签名，否则视为无效标书；委托他人竞租的，须有法人签署和盖公章的委托书及受托人身份证原件。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Lines="0" w:afterLines="0" w:line="560" w:lineRule="exact"/>
        <w:ind w:firstLine="600" w:firstLineChars="200"/>
        <w:textAlignment w:val="auto"/>
        <w:rPr>
          <w:rFonts w:hint="default"/>
          <w:sz w:val="21"/>
          <w:szCs w:val="24"/>
        </w:rPr>
      </w:pPr>
      <w:r>
        <w:rPr>
          <w:rFonts w:hint="eastAsia" w:ascii="仿宋_GB2312" w:hAnsi="宋体" w:eastAsia="仿宋_GB2312"/>
          <w:sz w:val="30"/>
          <w:szCs w:val="24"/>
        </w:rPr>
        <w:t>4、竞租物业“</w:t>
      </w:r>
      <w:r>
        <w:rPr>
          <w:rFonts w:hint="eastAsia" w:ascii="仿宋_GB2312" w:hAnsi="仿宋_GB2312" w:eastAsia="仿宋_GB2312" w:cs="仿宋_GB2312"/>
          <w:sz w:val="32"/>
          <w:szCs w:val="32"/>
        </w:rPr>
        <w:t>□</w:t>
      </w:r>
      <w:r>
        <w:rPr>
          <w:rFonts w:hint="eastAsia" w:ascii="仿宋_GB2312" w:hAnsi="宋体" w:eastAsia="仿宋_GB2312"/>
          <w:sz w:val="30"/>
          <w:szCs w:val="24"/>
        </w:rPr>
        <w:t>”内打“</w:t>
      </w:r>
      <w:r>
        <w:rPr>
          <w:rFonts w:hint="eastAsia" w:ascii="宋体" w:hAnsi="宋体" w:eastAsia="宋体" w:cs="宋体"/>
          <w:sz w:val="30"/>
          <w:szCs w:val="30"/>
        </w:rPr>
        <w:t>√</w:t>
      </w:r>
      <w:r>
        <w:rPr>
          <w:rFonts w:hint="eastAsia" w:ascii="仿宋_GB2312" w:hAnsi="宋体" w:eastAsia="仿宋_GB2312"/>
          <w:sz w:val="30"/>
          <w:szCs w:val="24"/>
        </w:rPr>
        <w:t>”。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sectPr>
      <w:pgSz w:w="11906" w:h="16838"/>
      <w:pgMar w:top="1440" w:right="1800" w:bottom="1440" w:left="1800" w:header="851" w:footer="992" w:gutter="0"/>
      <w:lnNumType w:countBy="0" w:distance="36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48855F10-9746-4E1A-95EB-FBE7AB6D7969}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A214C891-E305-4F0C-83ED-B0F989CA82D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2929F013-4B28-4EF3-B2F7-099C2F02FD36}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AyMDZiOWFiMWUyYzQyNWY1YWUwZGY0MDBmMmU2YTgifQ=="/>
  </w:docVars>
  <w:rsids>
    <w:rsidRoot w:val="00172A27"/>
    <w:rsid w:val="07011F9B"/>
    <w:rsid w:val="284B61B6"/>
    <w:rsid w:val="2BC750ED"/>
    <w:rsid w:val="32D305D1"/>
    <w:rsid w:val="36E92171"/>
    <w:rsid w:val="4044689C"/>
    <w:rsid w:val="478C0935"/>
    <w:rsid w:val="57A01CBE"/>
    <w:rsid w:val="5FD01ED2"/>
    <w:rsid w:val="729F21AE"/>
    <w:rsid w:val="7F5B2B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nhideWhenUsed/>
    <w:qFormat/>
    <w:uiPriority w:val="0"/>
    <w:pPr>
      <w:widowControl w:val="0"/>
      <w:spacing w:beforeLines="0" w:afterLines="0"/>
      <w:jc w:val="both"/>
    </w:pPr>
    <w:rPr>
      <w:rFonts w:hint="default"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290</Words>
  <Characters>296</Characters>
  <Lines>0</Lines>
  <Paragraphs>0</Paragraphs>
  <TotalTime>0</TotalTime>
  <ScaleCrop>false</ScaleCrop>
  <LinksUpToDate>false</LinksUpToDate>
  <CharactersWithSpaces>338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2022-11-08T09:36:00Z</dcterms:created>
  <dc:creator>魏喂喂</dc:creator>
  <cp:lastModifiedBy>Wein</cp:lastModifiedBy>
  <cp:lastPrinted>2023-04-19T09:40:00Z</cp:lastPrinted>
  <dcterms:modified xsi:type="dcterms:W3CDTF">2023-04-24T01:38:28Z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6A59B0C027334F649E67E339C89691C5</vt:lpwstr>
  </property>
</Properties>
</file>